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AF66FB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30.9.2013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3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6E355B" w:rsidRPr="00E75D0F" w:rsidTr="006E355B">
        <w:trPr>
          <w:trHeight w:val="350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6E355B" w:rsidRPr="00E75D0F" w:rsidTr="006E355B">
        <w:trPr>
          <w:trHeight w:val="361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6E355B" w:rsidRPr="00E75D0F" w:rsidTr="006E355B">
        <w:trPr>
          <w:trHeight w:val="370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6E355B" w:rsidRPr="00E75D0F" w:rsidRDefault="00BC789D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9.2014</w:t>
            </w:r>
          </w:p>
        </w:tc>
      </w:tr>
    </w:tbl>
    <w:p w:rsidR="00E75D0F" w:rsidRDefault="00E75D0F" w:rsidP="00D53079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D53079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6E355B" w:rsidP="00D53079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90AC37B" wp14:editId="7CF9EDC4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D53079">
        <w:rPr>
          <w:rFonts w:ascii="Arial" w:hAnsi="Arial" w:cs="Arial"/>
          <w:b/>
          <w:sz w:val="28"/>
          <w:szCs w:val="28"/>
        </w:rPr>
        <w:t>×</w:t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E75D0F" w:rsidRPr="00E75D0F" w:rsidRDefault="00E75D0F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 w:rsidRPr="00D53079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D53079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E355B" w:rsidRPr="006E355B">
              <w:rPr>
                <w:rFonts w:ascii="Arial" w:hAnsi="Arial" w:cs="Arial"/>
                <w:b/>
                <w:sz w:val="22"/>
                <w:szCs w:val="22"/>
                <w:rtl/>
              </w:rPr>
              <w:t>משתמש</w:t>
            </w:r>
            <w:r w:rsidR="006E355B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 w:rsidR="006E355B" w:rsidRPr="006E35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במוצר </w:t>
            </w:r>
            <w:proofErr w:type="spellStart"/>
            <w:r w:rsidR="006E355B" w:rsidRPr="00D53079">
              <w:rPr>
                <w:rFonts w:ascii="Arial" w:hAnsi="Arial" w:cs="Arial"/>
                <w:b/>
                <w:sz w:val="22"/>
                <w:szCs w:val="22"/>
              </w:rPr>
              <w:t>LogNet</w:t>
            </w:r>
            <w:proofErr w:type="spellEnd"/>
            <w:r w:rsidR="006E355B" w:rsidRPr="00D53079">
              <w:rPr>
                <w:rFonts w:ascii="Arial" w:hAnsi="Arial" w:cs="Arial"/>
                <w:b/>
                <w:sz w:val="22"/>
                <w:szCs w:val="22"/>
              </w:rPr>
              <w:t xml:space="preserve"> 3270 for Win</w:t>
            </w:r>
            <w:r w:rsidR="006E355B" w:rsidRPr="006E35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לצורך ביצוע אמולציה ממחשבים אישיים למסופי 3270 למחשב </w:t>
            </w:r>
            <w:r w:rsidR="006E355B" w:rsidRPr="006E355B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="006E355B" w:rsidRPr="006E355B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6E355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E355B" w:rsidRPr="00D53079">
              <w:rPr>
                <w:rFonts w:ascii="Arial" w:hAnsi="Arial" w:cs="Arial"/>
                <w:b/>
                <w:sz w:val="22"/>
                <w:szCs w:val="22"/>
                <w:rtl/>
              </w:rPr>
              <w:t>המשרד מבקש לקבל שירותי תחזוקה למוצר זה. התחזוקה יכולה להינתן רק ע"י ספק מורשה של היצרן.</w:t>
            </w:r>
          </w:p>
        </w:tc>
      </w:tr>
    </w:tbl>
    <w:p w:rsidR="00E75D0F" w:rsidRDefault="006E355B" w:rsidP="00D53079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3531E58" wp14:editId="06BFFE1F">
                <wp:simplePos x="0" y="0"/>
                <wp:positionH relativeFrom="column">
                  <wp:posOffset>5346700</wp:posOffset>
                </wp:positionH>
                <wp:positionV relativeFrom="paragraph">
                  <wp:posOffset>48895</wp:posOffset>
                </wp:positionV>
                <wp:extent cx="342900" cy="228600"/>
                <wp:effectExtent l="3175" t="127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421pt;margin-top:3.8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E75D0F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D53079">
        <w:rPr>
          <w:rFonts w:ascii="Arial" w:hAnsi="Arial" w:cs="Arial"/>
          <w:b/>
          <w:sz w:val="28"/>
          <w:szCs w:val="28"/>
        </w:rPr>
        <w:t>×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6E355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6E355B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D53079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D530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D53079">
              <w:rPr>
                <w:rFonts w:ascii="Arial" w:hAnsi="Arial" w:cs="Arial" w:hint="cs"/>
                <w:b/>
                <w:sz w:val="22"/>
                <w:szCs w:val="22"/>
                <w:rtl/>
              </w:rPr>
              <w:t>לוגנט</w:t>
            </w:r>
            <w:proofErr w:type="spellEnd"/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53079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D53079">
              <w:rPr>
                <w:rFonts w:ascii="Arial" w:hAnsi="Arial" w:cs="Arial"/>
                <w:b/>
                <w:sz w:val="22"/>
                <w:szCs w:val="22"/>
                <w:rtl/>
              </w:rPr>
              <w:t>512970443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6E355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53079" w:rsidP="003A7F2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31,</w:t>
            </w:r>
            <w:r w:rsidR="003A7F28">
              <w:rPr>
                <w:rFonts w:ascii="Arial" w:hAnsi="Arial" w:cs="Arial" w:hint="cs"/>
                <w:b/>
                <w:sz w:val="22"/>
                <w:szCs w:val="22"/>
                <w:rtl/>
              </w:rPr>
              <w:t>968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AF66FB" w:rsidP="00BC789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</w:t>
            </w:r>
            <w:r w:rsidR="00BC789D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-31.12.201</w:t>
            </w:r>
            <w:r w:rsidR="00BC789D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bookmarkStart w:id="0" w:name="_GoBack"/>
            <w:bookmarkEnd w:id="0"/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p w:rsidR="00E75D0F" w:rsidRDefault="00E75D0F" w:rsidP="00E75D0F">
      <w:pPr>
        <w:bidi/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6E355B" w:rsidP="00D530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53079">
              <w:rPr>
                <w:rFonts w:ascii="Arial" w:hAnsi="Arial" w:cs="Arial"/>
                <w:b/>
                <w:sz w:val="22"/>
                <w:szCs w:val="22"/>
                <w:rtl/>
              </w:rPr>
              <w:t>חברת לוגנט טכנולוגיות מידע בע"מ היא היצרן והספק הבלעדי והיחיד שיכול לתת שירותי תחזוקה למוצר זה.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53079">
              <w:rPr>
                <w:rFonts w:ascii="Arial" w:hAnsi="Arial" w:cs="Arial"/>
                <w:b/>
                <w:sz w:val="22"/>
                <w:szCs w:val="22"/>
                <w:rtl/>
              </w:rPr>
              <w:t>לפיכך חברת לוגנט טכנולוגיות מידע בע"מ הינה הספק היחיד למתן שירות זה.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6E355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Pr="006E355B" w:rsidRDefault="006E355B" w:rsidP="006E355B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E75D0F" w:rsidRPr="00813E93" w:rsidRDefault="00E75D0F" w:rsidP="00E75D0F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BBB" w:rsidRDefault="00400BBB">
      <w:r>
        <w:separator/>
      </w:r>
    </w:p>
  </w:endnote>
  <w:endnote w:type="continuationSeparator" w:id="0">
    <w:p w:rsidR="00400BBB" w:rsidRDefault="00400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F31DC2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BBB" w:rsidRDefault="00400BBB">
      <w:r>
        <w:separator/>
      </w:r>
    </w:p>
  </w:footnote>
  <w:footnote w:type="continuationSeparator" w:id="0">
    <w:p w:rsidR="00400BBB" w:rsidRDefault="00400B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9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67868"/>
    <w:rsid w:val="00374FF6"/>
    <w:rsid w:val="00384850"/>
    <w:rsid w:val="00385CFC"/>
    <w:rsid w:val="003A7F28"/>
    <w:rsid w:val="003C3261"/>
    <w:rsid w:val="003C34EE"/>
    <w:rsid w:val="003E15EE"/>
    <w:rsid w:val="003E44F8"/>
    <w:rsid w:val="003E7F41"/>
    <w:rsid w:val="003F220D"/>
    <w:rsid w:val="003F5A84"/>
    <w:rsid w:val="00400BBB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6E355B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AF66FB"/>
    <w:rsid w:val="00B155D3"/>
    <w:rsid w:val="00B16512"/>
    <w:rsid w:val="00B2170C"/>
    <w:rsid w:val="00B50F29"/>
    <w:rsid w:val="00B6079A"/>
    <w:rsid w:val="00B63BF8"/>
    <w:rsid w:val="00BA04CA"/>
    <w:rsid w:val="00BA05F4"/>
    <w:rsid w:val="00BA2A50"/>
    <w:rsid w:val="00BC789D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079"/>
    <w:rsid w:val="00D53829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1DC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1</Pages>
  <Words>232</Words>
  <Characters>1369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1598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3</cp:revision>
  <cp:lastPrinted>2014-09-17T07:31:00Z</cp:lastPrinted>
  <dcterms:created xsi:type="dcterms:W3CDTF">2014-09-17T07:31:00Z</dcterms:created>
  <dcterms:modified xsi:type="dcterms:W3CDTF">2014-09-17T07:31:00Z</dcterms:modified>
</cp:coreProperties>
</file>